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1B" w:rsidRPr="0022553B" w:rsidRDefault="00677CC4">
      <w:pPr>
        <w:rPr>
          <w:rFonts w:ascii="Calibri" w:hAnsi="Calibri" w:cs="Calibri"/>
          <w:b/>
          <w:color w:val="F2F2F2" w:themeColor="background1" w:themeShade="F2"/>
          <w:sz w:val="28"/>
          <w:szCs w:val="28"/>
        </w:rPr>
      </w:pPr>
      <w:r w:rsidRPr="009A194E">
        <w:rPr>
          <w:highlight w:val="red"/>
        </w:rPr>
        <w:fldChar w:fldCharType="begin"/>
      </w:r>
      <w:r w:rsidR="00292989" w:rsidRPr="009A194E">
        <w:rPr>
          <w:highlight w:val="red"/>
        </w:rPr>
        <w:instrText>HYPERLINK "javascript:getCans(6631,1)"</w:instrText>
      </w:r>
      <w:r w:rsidRPr="009A194E">
        <w:rPr>
          <w:highlight w:val="red"/>
        </w:rPr>
        <w:fldChar w:fldCharType="separate"/>
      </w:r>
      <w:r w:rsidR="009A194E" w:rsidRPr="009A194E">
        <w:rPr>
          <w:highlight w:val="red"/>
        </w:rPr>
        <w:t xml:space="preserve"> </w:t>
      </w:r>
      <w:r w:rsidR="009A194E" w:rsidRPr="009A194E">
        <w:rPr>
          <w:rStyle w:val="a5"/>
          <w:rFonts w:ascii="Calibri" w:hAnsi="Calibri" w:cs="Calibri"/>
          <w:b/>
          <w:color w:val="F2F2F2" w:themeColor="background1" w:themeShade="F2"/>
          <w:sz w:val="28"/>
          <w:szCs w:val="28"/>
          <w:highlight w:val="red"/>
          <w:u w:val="none"/>
        </w:rPr>
        <w:t>FT-P200SM</w:t>
      </w:r>
      <w:r w:rsidR="00C6734A">
        <w:rPr>
          <w:rStyle w:val="a5"/>
          <w:rFonts w:ascii="Calibri" w:hAnsi="Calibri" w:cs="Calibri" w:hint="eastAsia"/>
          <w:b/>
          <w:color w:val="F2F2F2" w:themeColor="background1" w:themeShade="F2"/>
          <w:sz w:val="28"/>
          <w:szCs w:val="28"/>
          <w:highlight w:val="red"/>
          <w:u w:val="none"/>
        </w:rPr>
        <w:t>Z</w:t>
      </w:r>
      <w:r w:rsidRPr="009A194E">
        <w:rPr>
          <w:highlight w:val="red"/>
        </w:rPr>
        <w:fldChar w:fldCharType="end"/>
      </w:r>
    </w:p>
    <w:tbl>
      <w:tblPr>
        <w:tblW w:w="779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25"/>
        <w:gridCol w:w="225"/>
        <w:gridCol w:w="5547"/>
      </w:tblGrid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303BBE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303BBE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303BBE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152A8" w:rsidRPr="00C70CE4" w:rsidRDefault="007157D6" w:rsidP="0096018D">
            <w:pPr>
              <w:wordWrap w:val="0"/>
              <w:jc w:val="left"/>
              <w:rPr>
                <w:rFonts w:ascii="Arial" w:hAnsi="Arial" w:cs="Arial"/>
                <w:b/>
                <w:color w:val="626262"/>
                <w:sz w:val="18"/>
                <w:szCs w:val="18"/>
              </w:rPr>
            </w:pPr>
            <w:r w:rsidRPr="00C70CE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Camera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152A8" w:rsidRPr="0031431B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152A8" w:rsidRPr="0031431B" w:rsidRDefault="00C152A8" w:rsidP="007157D6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7157D6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57D6" w:rsidRDefault="007157D6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>
              <w:rPr>
                <w:rFonts w:ascii="Arial" w:hAnsi="Arial" w:cs="Arial"/>
                <w:color w:val="626262"/>
                <w:sz w:val="18"/>
                <w:szCs w:val="18"/>
              </w:rPr>
              <w:t>Image Sensor</w:t>
            </w:r>
            <w:r w:rsidRPr="0031431B">
              <w:rPr>
                <w:rFonts w:ascii="Arial" w:hAnsi="Arial" w:cs="Arial"/>
                <w:color w:val="626262"/>
                <w:sz w:val="18"/>
                <w:szCs w:val="18"/>
              </w:rPr>
              <w:t>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57D6" w:rsidRPr="0031431B" w:rsidRDefault="007157D6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1431B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7157D6" w:rsidRPr="00303BBE" w:rsidRDefault="009A194E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26262"/>
                <w:sz w:val="18"/>
                <w:szCs w:val="18"/>
              </w:rPr>
              <w:t>2</w:t>
            </w:r>
            <w:r w:rsidR="007157D6" w:rsidRPr="00303BBE">
              <w:rPr>
                <w:rFonts w:ascii="Arial" w:hAnsi="Arial" w:cs="Arial"/>
                <w:color w:val="626262"/>
                <w:sz w:val="18"/>
                <w:szCs w:val="18"/>
              </w:rPr>
              <w:t>MP  Progressive Scan CMOS</w:t>
            </w:r>
            <w:r w:rsidR="007157D6" w:rsidRPr="0031431B">
              <w:rPr>
                <w:rFonts w:ascii="Arial" w:hAnsi="Arial" w:cs="Arial"/>
                <w:color w:val="626262"/>
                <w:sz w:val="18"/>
                <w:szCs w:val="18"/>
              </w:rPr>
              <w:t xml:space="preserve"> </w:t>
            </w:r>
          </w:p>
        </w:tc>
      </w:tr>
      <w:tr w:rsidR="0031431B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431B" w:rsidRPr="0031431B" w:rsidRDefault="0031431B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1431B">
              <w:rPr>
                <w:rFonts w:ascii="Arial" w:hAnsi="Arial" w:cs="Arial"/>
                <w:color w:val="626262"/>
                <w:sz w:val="18"/>
                <w:szCs w:val="18"/>
              </w:rPr>
              <w:t>Signal System: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431B" w:rsidRPr="0031431B" w:rsidRDefault="0031431B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1431B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1431B" w:rsidRPr="0031431B" w:rsidRDefault="0031431B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1431B">
              <w:rPr>
                <w:rFonts w:ascii="Arial" w:hAnsi="Arial" w:cs="Arial"/>
                <w:color w:val="626262"/>
                <w:sz w:val="18"/>
                <w:szCs w:val="18"/>
              </w:rPr>
              <w:t>PAL/NTSC</w:t>
            </w:r>
          </w:p>
        </w:tc>
      </w:tr>
      <w:tr w:rsidR="00C009A6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009A6" w:rsidRPr="00303BBE" w:rsidRDefault="00C009A6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03BBE">
              <w:rPr>
                <w:rFonts w:ascii="Arial" w:hAnsi="Arial" w:cs="Arial"/>
                <w:color w:val="626262"/>
                <w:sz w:val="18"/>
                <w:szCs w:val="18"/>
              </w:rPr>
              <w:t>Lens: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009A6" w:rsidRPr="00303BBE" w:rsidRDefault="00C009A6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03BBE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009A6" w:rsidRPr="00303BBE" w:rsidRDefault="00C009A6" w:rsidP="00872ED1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03BBE">
              <w:rPr>
                <w:rFonts w:ascii="Arial" w:hAnsi="Arial" w:cs="Arial"/>
                <w:color w:val="626262"/>
                <w:sz w:val="18"/>
                <w:szCs w:val="18"/>
              </w:rPr>
              <w:t>3.6mm lens</w:t>
            </w:r>
          </w:p>
        </w:tc>
      </w:tr>
      <w:tr w:rsidR="00C009A6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009A6" w:rsidRPr="00303BBE" w:rsidRDefault="00C009A6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03BBE">
              <w:rPr>
                <w:rFonts w:ascii="Arial" w:hAnsi="Arial" w:cs="Arial"/>
                <w:color w:val="626262"/>
                <w:sz w:val="18"/>
                <w:szCs w:val="18"/>
              </w:rPr>
              <w:t>Lens Mount: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009A6" w:rsidRPr="00303BBE" w:rsidRDefault="00C009A6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03BBE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C009A6" w:rsidRPr="00303BBE" w:rsidRDefault="00C009A6" w:rsidP="00425F8E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03BBE">
              <w:rPr>
                <w:rFonts w:ascii="Arial" w:hAnsi="Arial" w:cs="Arial"/>
                <w:color w:val="626262"/>
                <w:sz w:val="18"/>
                <w:szCs w:val="18"/>
              </w:rPr>
              <w:t>M1</w:t>
            </w:r>
            <w:r w:rsidR="00425F8E">
              <w:rPr>
                <w:rFonts w:ascii="Arial" w:hAnsi="Arial" w:cs="Arial" w:hint="eastAsia"/>
                <w:color w:val="626262"/>
                <w:sz w:val="18"/>
                <w:szCs w:val="18"/>
              </w:rPr>
              <w:t>0</w:t>
            </w:r>
          </w:p>
        </w:tc>
      </w:tr>
      <w:tr w:rsidR="00DB3F75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B3F75" w:rsidRPr="00303BBE" w:rsidRDefault="00DB3F75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03BBE">
              <w:rPr>
                <w:rFonts w:ascii="Arial" w:hAnsi="Arial" w:cs="Arial"/>
                <w:color w:val="626262"/>
                <w:sz w:val="18"/>
                <w:szCs w:val="18"/>
              </w:rPr>
              <w:t>Day&amp; Night: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B3F75" w:rsidRPr="00303BBE" w:rsidRDefault="00DB3F75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03BBE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DB3F75" w:rsidRPr="00303BBE" w:rsidRDefault="00DB3F75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303BBE">
              <w:rPr>
                <w:rFonts w:ascii="Arial" w:hAnsi="Arial" w:cs="Arial"/>
                <w:color w:val="626262"/>
                <w:sz w:val="18"/>
                <w:szCs w:val="18"/>
              </w:rPr>
              <w:t>IR cut filter with auto switch</w:t>
            </w:r>
          </w:p>
        </w:tc>
      </w:tr>
      <w:tr w:rsidR="009A62D2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A62D2" w:rsidRPr="00C70CE4" w:rsidRDefault="009A62D2" w:rsidP="0096018D">
            <w:pPr>
              <w:wordWrap w:val="0"/>
              <w:jc w:val="left"/>
              <w:rPr>
                <w:rFonts w:ascii="Arial" w:hAnsi="Arial" w:cs="Arial"/>
                <w:b/>
                <w:color w:val="626262"/>
                <w:sz w:val="24"/>
                <w:szCs w:val="24"/>
              </w:rPr>
            </w:pPr>
            <w:r w:rsidRPr="00C70CE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 xml:space="preserve">Compression </w:t>
            </w:r>
            <w:r w:rsidRPr="00C70CE4">
              <w:rPr>
                <w:rFonts w:ascii="Arial" w:eastAsia="宋体" w:hAnsi="Arial" w:cs="Arial" w:hint="eastAsia"/>
                <w:b/>
                <w:color w:val="000000"/>
                <w:kern w:val="0"/>
                <w:sz w:val="24"/>
                <w:szCs w:val="24"/>
              </w:rPr>
              <w:br/>
            </w:r>
            <w:r w:rsidRPr="00C70CE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Standard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A62D2" w:rsidRPr="00303BBE" w:rsidRDefault="009A62D2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A62D2" w:rsidRPr="00303BBE" w:rsidRDefault="009A62D2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9A62D2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A62D2" w:rsidRPr="009A62D2" w:rsidRDefault="009A62D2" w:rsidP="0096018D">
            <w:p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Video Compression: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A62D2" w:rsidRPr="00303BBE" w:rsidRDefault="009A62D2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9A62D2" w:rsidRPr="00303BBE" w:rsidRDefault="009A62D2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H.264/MJPEG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Video bit rate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32Kbps~8Mbps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Triple Streams: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No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C70CE4" w:rsidRDefault="003E5001" w:rsidP="0096018D">
            <w:pPr>
              <w:wordWrap w:val="0"/>
              <w:jc w:val="left"/>
              <w:rPr>
                <w:rFonts w:ascii="Arial" w:hAnsi="Arial" w:cs="Arial"/>
                <w:b/>
                <w:color w:val="626262"/>
                <w:sz w:val="24"/>
                <w:szCs w:val="24"/>
              </w:rPr>
            </w:pPr>
            <w:r w:rsidRPr="00C70CE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Image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537868" w:rsidRDefault="003E5001" w:rsidP="0096018D">
            <w:p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Max. Image Resolution: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A194E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1</w:t>
            </w:r>
            <w:r w:rsidR="009A194E">
              <w:rPr>
                <w:rFonts w:ascii="Arial" w:hAnsi="Arial" w:cs="Arial" w:hint="eastAsia"/>
                <w:color w:val="626262"/>
                <w:sz w:val="18"/>
                <w:szCs w:val="18"/>
              </w:rPr>
              <w:t>920</w:t>
            </w:r>
            <w:r w:rsidR="009A194E">
              <w:rPr>
                <w:rFonts w:ascii="Arial" w:hAnsi="Arial" w:cs="Arial"/>
                <w:color w:val="626262"/>
                <w:sz w:val="18"/>
                <w:szCs w:val="18"/>
              </w:rPr>
              <w:t>x</w:t>
            </w:r>
            <w:r w:rsidR="009A194E">
              <w:rPr>
                <w:rFonts w:ascii="Arial" w:hAnsi="Arial" w:cs="Arial" w:hint="eastAsia"/>
                <w:color w:val="626262"/>
                <w:sz w:val="18"/>
                <w:szCs w:val="18"/>
              </w:rPr>
              <w:t>108</w:t>
            </w: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0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Frame Rate: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9A194E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26262"/>
                <w:sz w:val="18"/>
                <w:szCs w:val="18"/>
              </w:rPr>
              <w:t>108</w:t>
            </w:r>
            <w:r w:rsidR="008247F1" w:rsidRPr="008247F1">
              <w:rPr>
                <w:rFonts w:ascii="Arial" w:hAnsi="Arial" w:cs="Arial"/>
                <w:color w:val="626262"/>
                <w:sz w:val="18"/>
                <w:szCs w:val="18"/>
              </w:rPr>
              <w:t>0P@6fps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C70CE4" w:rsidRDefault="003E5001" w:rsidP="0096018D">
            <w:pPr>
              <w:wordWrap w:val="0"/>
              <w:jc w:val="left"/>
              <w:rPr>
                <w:rFonts w:ascii="Arial" w:hAnsi="Arial" w:cs="Arial"/>
                <w:b/>
                <w:color w:val="626262"/>
                <w:sz w:val="18"/>
                <w:szCs w:val="18"/>
              </w:rPr>
            </w:pPr>
            <w:r w:rsidRPr="00C70CE4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Network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General Function: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872ED1" w:rsidP="003E5001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>The outer TF card slot, the biggest can support 128g</w:t>
            </w:r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>、</w:t>
            </w:r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>Support motion detection,</w:t>
            </w:r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>、</w:t>
            </w:r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>alarm push and linkage</w:t>
            </w:r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>、</w:t>
            </w:r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>JPEG snapshot,</w:t>
            </w:r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>、</w:t>
            </w:r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 xml:space="preserve">support </w:t>
            </w:r>
            <w:proofErr w:type="spellStart"/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>iCSee</w:t>
            </w:r>
            <w:proofErr w:type="spellEnd"/>
            <w:r w:rsidRPr="00872ED1">
              <w:rPr>
                <w:rFonts w:ascii="Arial" w:hAnsi="Arial" w:cs="Arial" w:hint="eastAsia"/>
                <w:color w:val="626262"/>
                <w:sz w:val="18"/>
                <w:szCs w:val="18"/>
              </w:rPr>
              <w:t xml:space="preserve"> Application Center.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System Compatibility: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872ED1" w:rsidP="003E5001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872ED1">
              <w:rPr>
                <w:rFonts w:ascii="Arial" w:hAnsi="Arial" w:cs="Arial"/>
                <w:color w:val="626262"/>
                <w:sz w:val="18"/>
                <w:szCs w:val="18"/>
              </w:rPr>
              <w:t xml:space="preserve">Support </w:t>
            </w:r>
            <w:proofErr w:type="spellStart"/>
            <w:r w:rsidRPr="00872ED1">
              <w:rPr>
                <w:rFonts w:ascii="Arial" w:hAnsi="Arial" w:cs="Arial"/>
                <w:color w:val="626262"/>
                <w:sz w:val="18"/>
                <w:szCs w:val="18"/>
              </w:rPr>
              <w:t>WiFi</w:t>
            </w:r>
            <w:proofErr w:type="spellEnd"/>
            <w:r w:rsidRPr="00872ED1">
              <w:rPr>
                <w:rFonts w:ascii="Arial" w:hAnsi="Arial" w:cs="Arial"/>
                <w:color w:val="626262"/>
                <w:sz w:val="18"/>
                <w:szCs w:val="18"/>
              </w:rPr>
              <w:t>/wired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286EF1" w:rsidRDefault="003E5001" w:rsidP="0096018D">
            <w:pPr>
              <w:wordWrap w:val="0"/>
              <w:jc w:val="left"/>
              <w:rPr>
                <w:rFonts w:ascii="Arial" w:hAnsi="Arial" w:cs="Arial"/>
                <w:b/>
                <w:color w:val="626262"/>
                <w:sz w:val="18"/>
                <w:szCs w:val="18"/>
              </w:rPr>
            </w:pPr>
            <w:r w:rsidRPr="00286EF1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>General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3E5001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537868" w:rsidRDefault="003E5001" w:rsidP="0096018D">
            <w:pPr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Operating Conditions: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872ED1" w:rsidP="003E5001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>
              <w:rPr>
                <w:rFonts w:ascii="Arial" w:hAnsi="Arial" w:cs="Arial"/>
                <w:color w:val="626262"/>
                <w:sz w:val="18"/>
                <w:szCs w:val="18"/>
              </w:rPr>
              <w:t>-</w:t>
            </w:r>
            <w:r>
              <w:rPr>
                <w:rFonts w:ascii="Arial" w:hAnsi="Arial" w:cs="Arial" w:hint="eastAsia"/>
                <w:color w:val="626262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26262"/>
                <w:sz w:val="18"/>
                <w:szCs w:val="18"/>
              </w:rPr>
              <w:t>0 °C ~ 60 °C (</w:t>
            </w:r>
            <w:r>
              <w:rPr>
                <w:rFonts w:ascii="Arial" w:hAnsi="Arial" w:cs="Arial" w:hint="eastAsia"/>
                <w:color w:val="626262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626262"/>
                <w:sz w:val="18"/>
                <w:szCs w:val="18"/>
              </w:rPr>
              <w:t> °F ~ 140 °F)</w:t>
            </w:r>
            <w:r>
              <w:rPr>
                <w:rFonts w:ascii="Arial" w:hAnsi="Arial" w:cs="Arial"/>
                <w:color w:val="626262"/>
                <w:sz w:val="18"/>
                <w:szCs w:val="18"/>
              </w:rPr>
              <w:br/>
              <w:t>Humidity 9</w:t>
            </w:r>
            <w:r>
              <w:rPr>
                <w:rFonts w:ascii="Arial" w:hAnsi="Arial" w:cs="Arial" w:hint="eastAsia"/>
                <w:color w:val="626262"/>
                <w:sz w:val="18"/>
                <w:szCs w:val="18"/>
              </w:rPr>
              <w:t>0</w:t>
            </w:r>
            <w:r w:rsidR="003E5001" w:rsidRPr="0096018D">
              <w:rPr>
                <w:rFonts w:ascii="Arial" w:hAnsi="Arial" w:cs="Arial"/>
                <w:color w:val="626262"/>
                <w:sz w:val="18"/>
                <w:szCs w:val="18"/>
              </w:rPr>
              <w:t>% or less (non-condensing)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Power Supply: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872ED1" w:rsidP="007C62B9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872ED1">
              <w:rPr>
                <w:rFonts w:ascii="Arial" w:hAnsi="Arial" w:cs="Arial"/>
                <w:color w:val="626262"/>
                <w:sz w:val="18"/>
                <w:szCs w:val="18"/>
              </w:rPr>
              <w:t>5V micro USB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Weather Proof: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3E5001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IP65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IR Range: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872ED1" w:rsidP="003E5001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>
              <w:rPr>
                <w:rFonts w:ascii="Arial" w:hAnsi="Arial" w:cs="Arial"/>
                <w:color w:val="626262"/>
                <w:sz w:val="18"/>
                <w:szCs w:val="18"/>
              </w:rPr>
              <w:t>Up to </w:t>
            </w:r>
            <w:r>
              <w:rPr>
                <w:rFonts w:ascii="Arial" w:hAnsi="Arial" w:cs="Arial" w:hint="eastAsia"/>
                <w:color w:val="626262"/>
                <w:sz w:val="18"/>
                <w:szCs w:val="18"/>
              </w:rPr>
              <w:t>15</w:t>
            </w:r>
            <w:r w:rsidR="003E5001" w:rsidRPr="0096018D">
              <w:rPr>
                <w:rFonts w:ascii="Arial" w:hAnsi="Arial" w:cs="Arial"/>
                <w:color w:val="626262"/>
                <w:sz w:val="18"/>
                <w:szCs w:val="18"/>
              </w:rPr>
              <w:t>m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lastRenderedPageBreak/>
              <w:t>Dimensions: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872ED1" w:rsidP="003E5001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26262"/>
                <w:sz w:val="18"/>
                <w:szCs w:val="18"/>
              </w:rPr>
              <w:t>109</w:t>
            </w:r>
            <w:r>
              <w:rPr>
                <w:rFonts w:ascii="Arial" w:hAnsi="Arial" w:cs="Arial"/>
                <w:color w:val="626262"/>
                <w:sz w:val="18"/>
                <w:szCs w:val="18"/>
              </w:rPr>
              <w:t>×</w:t>
            </w:r>
            <w:r>
              <w:rPr>
                <w:rFonts w:ascii="Arial" w:hAnsi="Arial" w:cs="Arial" w:hint="eastAsia"/>
                <w:color w:val="626262"/>
                <w:sz w:val="18"/>
                <w:szCs w:val="18"/>
              </w:rPr>
              <w:t>83</w:t>
            </w:r>
            <w:r w:rsidR="003E5001" w:rsidRPr="0096018D">
              <w:rPr>
                <w:rFonts w:ascii="Arial" w:hAnsi="Arial" w:cs="Arial"/>
                <w:color w:val="626262"/>
                <w:sz w:val="18"/>
                <w:szCs w:val="18"/>
              </w:rPr>
              <w:t>mm</w:t>
            </w:r>
          </w:p>
        </w:tc>
      </w:tr>
      <w:tr w:rsidR="003E5001" w:rsidRPr="00C152A8" w:rsidTr="00C152A8">
        <w:trPr>
          <w:tblCellSpacing w:w="0" w:type="dxa"/>
        </w:trPr>
        <w:tc>
          <w:tcPr>
            <w:tcW w:w="20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Weight:</w:t>
            </w:r>
          </w:p>
        </w:tc>
        <w:tc>
          <w:tcPr>
            <w:tcW w:w="225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3E5001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 w:rsidRPr="0096018D">
              <w:rPr>
                <w:rFonts w:ascii="Arial" w:hAnsi="Arial" w:cs="Arial"/>
                <w:color w:val="626262"/>
                <w:sz w:val="18"/>
                <w:szCs w:val="18"/>
              </w:rPr>
              <w:t>|</w:t>
            </w:r>
          </w:p>
        </w:tc>
        <w:tc>
          <w:tcPr>
            <w:tcW w:w="5547" w:type="dxa"/>
            <w:tcBorders>
              <w:bottom w:val="single" w:sz="6" w:space="0" w:color="D3D3D3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3E5001" w:rsidRPr="0096018D" w:rsidRDefault="00872ED1" w:rsidP="00425F8E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626262"/>
                <w:sz w:val="18"/>
                <w:szCs w:val="18"/>
              </w:rPr>
              <w:t>8</w:t>
            </w:r>
            <w:r w:rsidR="00425F8E">
              <w:rPr>
                <w:rFonts w:ascii="Arial" w:hAnsi="Arial" w:cs="Arial" w:hint="eastAsia"/>
                <w:color w:val="626262"/>
                <w:sz w:val="18"/>
                <w:szCs w:val="18"/>
              </w:rPr>
              <w:t>5</w:t>
            </w:r>
            <w:r w:rsidR="003E5001" w:rsidRPr="0096018D">
              <w:rPr>
                <w:rFonts w:ascii="Arial" w:hAnsi="Arial" w:cs="Arial"/>
                <w:color w:val="626262"/>
                <w:sz w:val="18"/>
                <w:szCs w:val="18"/>
              </w:rPr>
              <w:t>0g</w:t>
            </w: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宋体" w:hAnsi="Calibri" w:cs="Calibri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C152A8">
            <w:pPr>
              <w:widowControl/>
              <w:jc w:val="left"/>
              <w:rPr>
                <w:rFonts w:ascii="Calibri" w:eastAsia="Times New Roman" w:hAnsi="Calibri" w:cs="Calibri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96018D" w:rsidRDefault="00C152A8" w:rsidP="0096018D">
            <w:pPr>
              <w:wordWrap w:val="0"/>
              <w:jc w:val="left"/>
              <w:rPr>
                <w:rFonts w:ascii="Arial" w:hAnsi="Arial" w:cs="Arial"/>
                <w:color w:val="626262"/>
                <w:sz w:val="18"/>
                <w:szCs w:val="18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152A8" w:rsidRPr="00C152A8" w:rsidTr="00C152A8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547" w:type="dxa"/>
            <w:vAlign w:val="center"/>
            <w:hideMark/>
          </w:tcPr>
          <w:p w:rsidR="00C152A8" w:rsidRPr="00C152A8" w:rsidRDefault="00C152A8" w:rsidP="00C152A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152A8" w:rsidRPr="00F26C06" w:rsidRDefault="00C152A8" w:rsidP="00273F3A">
      <w:pPr>
        <w:rPr>
          <w:rFonts w:ascii="Calibri" w:hAnsi="Calibri" w:cs="Calibri"/>
        </w:rPr>
      </w:pPr>
    </w:p>
    <w:sectPr w:rsidR="00C152A8" w:rsidRPr="00F26C06" w:rsidSect="00303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B5" w:rsidRDefault="00CE21B5" w:rsidP="00F26C06">
      <w:r>
        <w:separator/>
      </w:r>
    </w:p>
  </w:endnote>
  <w:endnote w:type="continuationSeparator" w:id="0">
    <w:p w:rsidR="00CE21B5" w:rsidRDefault="00CE21B5" w:rsidP="00F26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2E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8E" w:rsidRDefault="00425F8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8E" w:rsidRDefault="00425F8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8E" w:rsidRDefault="00425F8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B5" w:rsidRDefault="00CE21B5" w:rsidP="00F26C06">
      <w:r>
        <w:separator/>
      </w:r>
    </w:p>
  </w:footnote>
  <w:footnote w:type="continuationSeparator" w:id="0">
    <w:p w:rsidR="00CE21B5" w:rsidRDefault="00CE21B5" w:rsidP="00F26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8E" w:rsidRDefault="00425F8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FAB" w:rsidRDefault="00B54FAB" w:rsidP="00425F8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F8E" w:rsidRDefault="00425F8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6C06"/>
    <w:rsid w:val="00015AC0"/>
    <w:rsid w:val="00092EBB"/>
    <w:rsid w:val="00106996"/>
    <w:rsid w:val="0017561B"/>
    <w:rsid w:val="001A1379"/>
    <w:rsid w:val="0022553B"/>
    <w:rsid w:val="00265351"/>
    <w:rsid w:val="00273F3A"/>
    <w:rsid w:val="00286EF1"/>
    <w:rsid w:val="00292989"/>
    <w:rsid w:val="002E5221"/>
    <w:rsid w:val="002F6503"/>
    <w:rsid w:val="00303BBE"/>
    <w:rsid w:val="0031431B"/>
    <w:rsid w:val="00347EB8"/>
    <w:rsid w:val="00372A29"/>
    <w:rsid w:val="00372F00"/>
    <w:rsid w:val="00386B09"/>
    <w:rsid w:val="003B0039"/>
    <w:rsid w:val="003B2C0D"/>
    <w:rsid w:val="003C5F16"/>
    <w:rsid w:val="003E5001"/>
    <w:rsid w:val="003F0E9F"/>
    <w:rsid w:val="00425F8E"/>
    <w:rsid w:val="004545C2"/>
    <w:rsid w:val="004616DA"/>
    <w:rsid w:val="004664D3"/>
    <w:rsid w:val="00467843"/>
    <w:rsid w:val="00493537"/>
    <w:rsid w:val="004A2602"/>
    <w:rsid w:val="004E5BB0"/>
    <w:rsid w:val="00500545"/>
    <w:rsid w:val="00537868"/>
    <w:rsid w:val="00544B29"/>
    <w:rsid w:val="00581EE9"/>
    <w:rsid w:val="005844DC"/>
    <w:rsid w:val="005909AF"/>
    <w:rsid w:val="005C7F90"/>
    <w:rsid w:val="005D3AE7"/>
    <w:rsid w:val="005D6E8B"/>
    <w:rsid w:val="00604D85"/>
    <w:rsid w:val="006701FB"/>
    <w:rsid w:val="00677CC4"/>
    <w:rsid w:val="006B1878"/>
    <w:rsid w:val="007157D6"/>
    <w:rsid w:val="00717976"/>
    <w:rsid w:val="00776A25"/>
    <w:rsid w:val="007A5AF4"/>
    <w:rsid w:val="007B39DE"/>
    <w:rsid w:val="007C62B9"/>
    <w:rsid w:val="007D1DE0"/>
    <w:rsid w:val="00802CD5"/>
    <w:rsid w:val="008247F1"/>
    <w:rsid w:val="0083674E"/>
    <w:rsid w:val="00846BA0"/>
    <w:rsid w:val="00871AB3"/>
    <w:rsid w:val="00872ED1"/>
    <w:rsid w:val="008E741A"/>
    <w:rsid w:val="00914F05"/>
    <w:rsid w:val="0093026D"/>
    <w:rsid w:val="00936449"/>
    <w:rsid w:val="00950507"/>
    <w:rsid w:val="0096018D"/>
    <w:rsid w:val="00985097"/>
    <w:rsid w:val="009A194E"/>
    <w:rsid w:val="009A62D2"/>
    <w:rsid w:val="009F00E4"/>
    <w:rsid w:val="00A34068"/>
    <w:rsid w:val="00A925F2"/>
    <w:rsid w:val="00AD300D"/>
    <w:rsid w:val="00AF35E1"/>
    <w:rsid w:val="00AF3E95"/>
    <w:rsid w:val="00B2095E"/>
    <w:rsid w:val="00B474D4"/>
    <w:rsid w:val="00B54FAB"/>
    <w:rsid w:val="00B84D30"/>
    <w:rsid w:val="00C009A6"/>
    <w:rsid w:val="00C152A8"/>
    <w:rsid w:val="00C24083"/>
    <w:rsid w:val="00C62C5F"/>
    <w:rsid w:val="00C6734A"/>
    <w:rsid w:val="00C70CE4"/>
    <w:rsid w:val="00C762B0"/>
    <w:rsid w:val="00C94937"/>
    <w:rsid w:val="00CC7E3A"/>
    <w:rsid w:val="00CD110E"/>
    <w:rsid w:val="00CE21B5"/>
    <w:rsid w:val="00D17C57"/>
    <w:rsid w:val="00D37E49"/>
    <w:rsid w:val="00D769D0"/>
    <w:rsid w:val="00DB3F75"/>
    <w:rsid w:val="00DD7185"/>
    <w:rsid w:val="00DE06A4"/>
    <w:rsid w:val="00DF52FC"/>
    <w:rsid w:val="00DF7291"/>
    <w:rsid w:val="00ED7EF2"/>
    <w:rsid w:val="00F26C06"/>
    <w:rsid w:val="00F37044"/>
    <w:rsid w:val="00F47D1F"/>
    <w:rsid w:val="00F55905"/>
    <w:rsid w:val="00F63403"/>
    <w:rsid w:val="00F66F4A"/>
    <w:rsid w:val="00F915A0"/>
    <w:rsid w:val="00FC5B71"/>
    <w:rsid w:val="00FF1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6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6C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6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6C0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26C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C403-A96A-4B07-9DBC-A7E87894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138</Words>
  <Characters>787</Characters>
  <Application>Microsoft Office Word</Application>
  <DocSecurity>0</DocSecurity>
  <Lines>6</Lines>
  <Paragraphs>1</Paragraphs>
  <ScaleCrop>false</ScaleCrop>
  <Company>china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dcterms:created xsi:type="dcterms:W3CDTF">2018-01-23T03:03:00Z</dcterms:created>
  <dcterms:modified xsi:type="dcterms:W3CDTF">2018-06-07T09:05:00Z</dcterms:modified>
</cp:coreProperties>
</file>